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Четврти талас епидемије предозирања у САД-у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2 мин. читања</w:t>
      </w:r>
    </w:p>
    <w:p/>
    <w:p>
      <w:r>
        <w:t>У ексклузивном извештају, "NBC News" су истакли озбиљан изазов с којим се Сједињене Америчке Државе суочавају. Забрињавајући подаци указују да је током 2021. године број смртних случајева изазваних предозирањем први пут премашио запањујућу цифру од 100.000. Овај алармантан пораст смртних случајева директно се може повезати са све чешћом употребом синтетичких опиоида, који су кривци за чак 75% ових трагичних догађаја.</w:t>
      </w:r>
    </w:p>
    <w:p>
      <w:r>
        <w:t>Иако су први таласи епидемије предозирања асоцирани са доступношћу различитих лекова, хероин је постајао све доминантнији. У претходној деценији, број предозирања је растао из године у годину, нарочито од 2010. године, када је употреба синтетичких опиоида досегла алармантне размере. Узрок четвртог таласа је предозирање такозваним полисупстанцама у којима се налази више од једне дроге.</w:t>
      </w:r>
    </w:p>
    <w:p>
      <w:r>
        <w:t>Синтетички фентанил појавио се на улицама САД-а пре шест година. Фентанил је веома јак синтетички опиоид који се издаје на рецепт за велике болове. Ова супстанца делује на тело као хероин, морфијум и слични опиоидни лекови.</w:t>
      </w:r>
    </w:p>
    <w:p>
      <w:r>
        <w:t>Истраживања, објављена у часопису "Addiction" ("Зависност"), разоткривају да се број предозирања фентанилом уз употребу других стимуланса, као што су кокаин и метамфетамин, повећао више од 50 пута у периоду од 2010. до 2021. године. Ово јасно указује на деструктивну снагу фентанила, чије је дејство од 50 до 100 пута снажније од хероина. Наиме, само 2 милиграма фентанила је довољно да убије одраслу особу.</w:t>
      </w:r>
    </w:p>
    <w:p>
      <w:r>
        <w:t>Према извештају Центра за контролу и превенцију болести из 2010. године, свега 0,5% смртних случајева проузрокованих фентанилом укључивали су и коришћење других стимуланса. Међутим, у извештају из 2021. године, долази до промене. Скоро трећина укупних смртних случајева услед предозирања фентанилом била је повезана и са стимулансима. Предозирање фентанилом кроз конзумирање различитих дрога донекле је последица додавања фентанила у илегалне психоактивне супстанце, са циљем појачања њиховог ефекта. Синтетички фентанил постао је најпопуларнија дрога, која је веома јефтина и лако доступна.</w:t>
      </w:r>
    </w:p>
    <w:p>
      <w:r>
        <w:t>У Америци се води дебата о томе како зауставити епидемију, али за сада нема једноставног решења. Као и увек, власти настоје смањити број фаталности кроз увођење строжих закона, развој програма превенције и образовања те побољшање приступа лечењу и рехабилитацији. Међутим, овај уобичајени приступ не узима у обзир основне узроке проблема. Кључно је препознати да многи посежу за дрогама због дубоких друштвених и економских изазова. Број истраживања сугерише да постоји јака веза између сиромаштва и злоупотребе супстанци, те су најрањивији припадници радничке класе најподложнији овим тешкоћама. Они се често суочавају с недостатком приступа адекватној здравственој заштити, квалитетном образовању и стабилним пословима.  Друштвена изолација и економска несигурност приморавају их да потраже утеху у дрогама како би се носили са својим проблемима. Како бисмо смањили број умрлих од предозирања, потребно је дубље промишљање и преиспитивање тренутног система економске експлоатације, те решавање друштвених проблема који присиљавају људе на употребу дрога.</w:t>
      </w:r>
    </w:p>
    <w:p>
      <w:r>
        <w:t>Извор:</w:t>
      </w:r>
      <w:r>
        <w:br/>
      </w:r>
      <w:hyperlink r:id="rId11">
        <w:r>
          <w:rPr>
            <w:color w:val="0000FF"/>
            <w:u w:val="single"/>
          </w:rPr>
          <w:t>https://www.nbcnews.com/health/health-news/fentanyl-stimulants-drives-fourth-wave-overdose-epidemic-us-rcna104953</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cetvrti-talas-epidiemijie-predoziranja-u-sad-u" TargetMode="External"/><Relationship Id="rId11" Type="http://schemas.openxmlformats.org/officeDocument/2006/relationships/hyperlink" Target="https://www.nbcnews.com/health/health-news/fentanyl-stimulants-drives-fourth-wave-overdose-epidemic-us-rcna104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