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Politički progon ili trulost sistema?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Оригинални чланак</w:t>
        </w:r>
      </w:hyperlink>
    </w:p>
    <w:p>
      <w:pPr/>
      <w:r>
        <w:t>2026-06-15</w:t>
      </w:r>
    </w:p>
    <w:p>
      <w:pPr/>
      <w:r>
        <w:t>2 мин. читања</w:t>
      </w:r>
    </w:p>
    <w:p/>
    <w:p>
      <w:r>
        <w:t xml:space="preserve">Protekli tjedan, u jutarnjim satima policija je po nalogu Ureda za suzbijanje korupcije i organiziranog kriminaliteta (USKOK) </w:t>
      </w:r>
      <w:hyperlink r:id="rId12">
        <w:r>
          <w:rPr>
            <w:color w:val="0000FF"/>
            <w:u w:val="single"/>
          </w:rPr>
          <w:t>upala u dom</w:t>
        </w:r>
      </w:hyperlink>
      <w:r>
        <w:t xml:space="preserve"> gradonačelnika Oroslavja, </w:t>
      </w:r>
      <w:hyperlink r:id="rId13">
        <w:r>
          <w:rPr>
            <w:color w:val="0000FF"/>
            <w:u w:val="single"/>
          </w:rPr>
          <w:t>Viktora Šimunića</w:t>
        </w:r>
      </w:hyperlink>
      <w:r>
        <w:t xml:space="preserve"> te započela pretres njegovog doma i ureda radi kaznenih prijava koje su protiv Šimunića podnesene zbog navodnih kaznenih djela pri organiziranju manifestacija.</w:t>
      </w:r>
    </w:p>
    <w:p>
      <w:r>
        <w:rPr>
          <w:b/>
        </w:rPr>
        <w:t>Detalji.</w:t>
      </w:r>
      <w:r>
        <w:t xml:space="preserve"> Pretres je proveden sklopu izvida koje USKOK navodno provodi </w:t>
      </w:r>
      <w:hyperlink r:id="rId14">
        <w:r>
          <w:rPr>
            <w:color w:val="0000FF"/>
            <w:u w:val="single"/>
          </w:rPr>
          <w:t>već više od godinu dana</w:t>
        </w:r>
      </w:hyperlink>
      <w:r>
        <w:t xml:space="preserve">. Svoje sumnje temelje na navodima iz kaznenih prijava što ih je protiv Šimunića podnijela skupina gradskih vijećnika grada Oroslavja. </w:t>
      </w:r>
    </w:p>
    <w:p>
      <w:r>
        <w:t>Vijećnici optužuju Šimunića, da je kao gradonačelnik i predsjednik Turističke zajednice (TZ), pogodovao svojim poznanicima pri dodjeli poslova vezanih uz Advent u Oroslavju 2024. Prema tim navodima Šimunić je s dva direktora firmi koje se bave najmom montažnih klizališta, odnosno najmom sajamskih kućica i festivalske opreme, dogovorio da će im osigurati poslove na toj manifestaciji. Prema prijavi, Šimunić je zatražio od direktorice TZ-a da bez provedbe postupka jednostavne nabave, angažira tvrtke za iznos od ukupne vrijednosti oko 50.000 eura.</w:t>
      </w:r>
    </w:p>
    <w:p>
      <w:r>
        <w:rPr>
          <w:b/>
        </w:rPr>
        <w:t>Treba da znate.</w:t>
      </w:r>
      <w:r>
        <w:t xml:space="preserve"> Viktor Šimunić je hrvatskoj javnosti </w:t>
      </w:r>
      <w:hyperlink r:id="rId15">
        <w:r>
          <w:rPr>
            <w:color w:val="0000FF"/>
            <w:u w:val="single"/>
          </w:rPr>
          <w:t>postao poznat</w:t>
        </w:r>
      </w:hyperlink>
      <w:r>
        <w:t xml:space="preserve"> početkom 2021. godine kada je objavio snimku na kojoj mu tadašnji šef lokalnog ogranka Hrvatske Demokratske Zajednice (HDZ), Žarko Tušek otvoreno nudi neku od pozicija u komunalnim poduzećima u zamjenu za podršku na lokalnim izborima. Ubrzo je ta afera dobila prepoznatljivo ime po rečenici kojem je Tušek nudio Šimunića: </w:t>
      </w:r>
      <w:r>
        <w:rPr>
          <w:i/>
        </w:rPr>
        <w:t>“Kaj bi ti štel biti?”</w:t>
      </w:r>
      <w:r>
        <w:t xml:space="preserve">. </w:t>
      </w:r>
    </w:p>
    <w:p>
      <w:r>
        <w:t xml:space="preserve">Iako je ubrzo od HDZ-ovaca Šimunić proglašen za “drukera”, u Hrvatskoj je postao zaštitno lice borbe protiv korupcije. Na valu te </w:t>
      </w:r>
      <w:hyperlink r:id="rId16">
        <w:r>
          <w:rPr>
            <w:color w:val="0000FF"/>
            <w:u w:val="single"/>
          </w:rPr>
          <w:t>popularnosti</w:t>
        </w:r>
      </w:hyperlink>
      <w:r>
        <w:t xml:space="preserve"> osvojio je dva uzastopna mandata u utrci za gradonačelnika Oroslavja. No, Šimunić na tome nije stao te je posljednjih mjeseci ponovno dospio u javnost kao jedan od najglasnijih kritičara sumnjivih poslovanja sportskih zaveza, dok su iste potresale afere poput one u skijaškom savezu gdje je nestalo više od 30 milijuna eura.</w:t>
      </w:r>
    </w:p>
    <w:p>
      <w:r>
        <w:t xml:space="preserve">Upravo iz tog razloga je tajming USKOK-ovog pretresa mnogima postao sumnjiv. Među prvima su u </w:t>
      </w:r>
      <w:hyperlink r:id="rId17">
        <w:r>
          <w:rPr>
            <w:color w:val="0000FF"/>
            <w:u w:val="single"/>
          </w:rPr>
          <w:t>obranu</w:t>
        </w:r>
      </w:hyperlink>
      <w:r>
        <w:t xml:space="preserve"> Šimunića priskočili oporbeni čelnici Social-demokratske Partije (SDP), Možemo! i saborska zastupnica Dalija Orešković. U zajedničkom priopćenju navode:</w:t>
      </w:r>
    </w:p>
    <w:p>
      <w:r>
        <w:rPr>
          <w:i/>
        </w:rPr>
        <w:t xml:space="preserve">“Nema gotovo nikakve sumnje da je progon Viktora Šimunića politički motiviran. Teško je oteti se dojmu da je na Šimunića USKOK poslan da ga se ušutka. [...] HDZ, državne institucije koristi za obračune s političkim protivnicima kako bi im naštetili na idućim izborima.” </w:t>
      </w:r>
    </w:p>
    <w:p>
      <w:r>
        <w:t xml:space="preserve">O pretresu </w:t>
      </w:r>
      <w:hyperlink r:id="rId18">
        <w:r>
          <w:rPr>
            <w:color w:val="0000FF"/>
            <w:u w:val="single"/>
          </w:rPr>
          <w:t>oglasio se i sam Šimunić</w:t>
        </w:r>
      </w:hyperlink>
      <w:r>
        <w:t xml:space="preserve"> koji na kraju svoje Facebook objave zaključuje:</w:t>
      </w:r>
    </w:p>
    <w:p>
      <w:r>
        <w:rPr>
          <w:i/>
        </w:rPr>
        <w:t xml:space="preserve">“Ja sam valjda naivac koji i dalje voli svoju domovinu. Samo na jedan nespecifičan način, volim ju tak da pitam gdje su novci koji hrane njene građane" </w:t>
      </w:r>
    </w:p>
    <w:p>
      <w:r>
        <w:t xml:space="preserve">Naravno, Državno odvjetništvo i USKOK bilo kakve veze svog djelovanja sa Šimunićevim antikoruptivnim aktivnostima </w:t>
      </w:r>
      <w:hyperlink r:id="rId19">
        <w:r>
          <w:rPr>
            <w:color w:val="0000FF"/>
            <w:u w:val="single"/>
          </w:rPr>
          <w:t>odbacuju</w:t>
        </w:r>
      </w:hyperlink>
      <w:r>
        <w:t>.</w:t>
      </w:r>
    </w:p>
    <w:p>
      <w:r>
        <w:rPr>
          <w:b/>
        </w:rPr>
        <w:t>Zaključak.</w:t>
      </w:r>
      <w:r>
        <w:t xml:space="preserve"> Prije izlaska na vidjelo daljnjih informacija, iz cijele ove afere možemo izvući dva zaključka, ovisno o njenom ishodu. Ako se Šimunića lažno tereti (zgodno je napomenuti da su među vijećnicima koji ga terete i </w:t>
      </w:r>
      <w:hyperlink r:id="rId20">
        <w:r>
          <w:rPr>
            <w:color w:val="0000FF"/>
            <w:u w:val="single"/>
          </w:rPr>
          <w:t>članovi oporbenih stranaka</w:t>
        </w:r>
      </w:hyperlink>
      <w:r>
        <w:t xml:space="preserve">), tada zbilja svjedočimo zastrašivanju od strane vladajuće klike svima koji guraju nos u njihove sfere utjecaja. </w:t>
      </w:r>
    </w:p>
    <w:p>
      <w:r>
        <w:t>No, ako se istragom uistinu dokaže Šimunićeva krivnja, tada će se pokazati istinitim, ne samo dobacivanja raznih cinika kako je sve samo</w:t>
      </w:r>
      <w:r>
        <w:rPr>
          <w:i/>
        </w:rPr>
        <w:t xml:space="preserve"> “predstava za javnost”</w:t>
      </w:r>
      <w:r>
        <w:t xml:space="preserve"> da se pokaže kako </w:t>
      </w:r>
      <w:r>
        <w:rPr>
          <w:i/>
        </w:rPr>
        <w:t>“nema alternative</w:t>
      </w:r>
      <w:r>
        <w:t xml:space="preserve">” i da su </w:t>
      </w:r>
      <w:r>
        <w:rPr>
          <w:i/>
        </w:rPr>
        <w:t>“svi isti”</w:t>
      </w:r>
      <w:r>
        <w:t xml:space="preserve"> već, da je riječ o neizlječivom, trulom sistemu. Pritom ne mislimo na pravosudni sistem, već generalno kapitalistički sistem i njegovu šminku, liberalnu demokraciju. </w:t>
      </w:r>
    </w:p>
    <w:p>
      <w:r>
        <w:t>Sama ideja da ljudi mogu izliječiti bolesti kapitalizma mijenjanjem aktera vladajuće klike raspada se kao kula od karata. Jer za iskorijeniti korupciju, nije dovoljno izvući je s korijenom iz tla, već temeljito zamijeniti samo tlo iz kojega je izrasla, a to je kapitalizam.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Оригинални чланак</w:t>
        </w:r>
      </w:hyperlink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center"/>
    </w:pPr>
    <w: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Relationship Id="rId11" Type="http://schemas.openxmlformats.org/officeDocument/2006/relationships/hyperlink" Target="https://rs.politsturm.com/politicki-progon-ili-trulost-sistema" TargetMode="External"/><Relationship Id="rId12" Type="http://schemas.openxmlformats.org/officeDocument/2006/relationships/hyperlink" Target="https://www.index.hr/vijesti/clanak/uskok-upao-viktoru-simunicu-zbog-turisticke-zajednice-i-adventa-imamo-nove-detalje/2801257.aspx" TargetMode="External"/><Relationship Id="rId13" Type="http://schemas.openxmlformats.org/officeDocument/2006/relationships/hyperlink" Target="https://www.24sata.hr/news/tko-je-viktor-simunic-hdz-ovci-su-mu-nudili-da-ga-uhljebe-ako-im-pomogne-kaj-bi-stel-biti-1133514" TargetMode="External"/><Relationship Id="rId14" Type="http://schemas.openxmlformats.org/officeDocument/2006/relationships/hyperlink" Target="https://www.index.hr/vijesti/clanak/habijan-o-simunicu-izvidi-se-provode-vise-od-godinu-dana/2801687.aspx" TargetMode="External"/><Relationship Id="rId15" Type="http://schemas.openxmlformats.org/officeDocument/2006/relationships/hyperlink" Target="https://www.nacional.hr/i-plakate-bumo-rijesili-nezavisni-vijecnik-iz-oroslavja-tvrdi-da-ga-je-hdz-pokusao-kupiti-uoci-lokalnih-izbora/" TargetMode="External"/><Relationship Id="rId16" Type="http://schemas.openxmlformats.org/officeDocument/2006/relationships/hyperlink" Target="https://www.nacional.hr/nakon-afere-kaj-bi-ti-stel-biti-viktor-simunic-postao-gradonacelnik-oroslavja/" TargetMode="External"/><Relationship Id="rId17" Type="http://schemas.openxmlformats.org/officeDocument/2006/relationships/hyperlink" Target="https://www.index.hr/vijesti/clanak/sdp-i-mozemo-podrzali-viktora-simunica/2801930.aspx" TargetMode="External"/><Relationship Id="rId18" Type="http://schemas.openxmlformats.org/officeDocument/2006/relationships/hyperlink" Target="https://www.tportal.hr/vijesti/clanak/simunic-djeco-ima-da-budete-kus-ako-pitate-kamo-idu-novci-mozda-vam-upadnu-u-dom-foto-20260611?meta_refresh=1" TargetMode="External"/><Relationship Id="rId19" Type="http://schemas.openxmlformats.org/officeDocument/2006/relationships/hyperlink" Target="https://uskok.hr/hr/priopcenja/reagiranje-na-javno-iznesene-navode-gradonacelnika-grada-oroslavja-povodom-danasnjeg" TargetMode="External"/><Relationship Id="rId20" Type="http://schemas.openxmlformats.org/officeDocument/2006/relationships/hyperlink" Target="https://www.index.hr/vijesti/clanak/pricali-smo-s-ljudima-koji-su-prijavili-simunica-clanovi-su-hdza-sdpa-i-hnsa/2801726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