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Srbiju potresa kapitalistička kriza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2025-11-19</w:t>
      </w:r>
    </w:p>
    <w:p>
      <w:pPr/>
      <w:r>
        <w:t>5 мин. читања</w:t>
      </w:r>
    </w:p>
    <w:p/>
    <w:p>
      <w:r>
        <w:t>Srbiju potresa kapitalistička kriza, a radnička klasa, kao i tokom svake krize, trpi sve njene posledice.</w:t>
      </w:r>
    </w:p>
    <w:p>
      <w:r>
        <w:t xml:space="preserve">Kao pokazatelj ogavnog i potlačenog položaja radničke klase možemo uzeti istraživanje [1] o situaciji radnika u automobilskoj industriji Srbije. Prosečna radnička porodica ima tri člana (dva zaposlena i jednog izdržavanog), prosečna plata je oko 70.000 dinara, mesečni prihod je u proseku 136.000 dinara, a mesečna potrošnja 133.000 dinara. Domaći opozicionari vole da cvile i da kukaju na činjenicu da čak pola prihoda ode samo na ishranu porodice, jer na zapadu gde je “dobar kapitalizam” radnici navodno troše manje od 20% svojih prihoda na ishranu, ali zato uvek zaborave da spomenu da ti isti zapadni radnici troše skoro pola prihoda na stanovanje.  Pored toga, više od 90% radničkih porodica ne može da priušti odlazak na odmor van mesta boravka. Tih istih 90% nema ni mogućnost štednje, otplaćuje kredite koji u nekim slučajevima uzimaju čak 50% prihoda i rade dodatne poslove. Ovo su sve činjenice koje su važile pre trenutne krize koja vrši ogroman pritisak na već bedne plate. </w:t>
      </w:r>
    </w:p>
    <w:p>
      <w:r>
        <w:t>Prekovremeno radno vreme je u suštini zakon, bolovanje je zabranjeno, topli obrok je uzrok trovanja, ventilacija ne postoji i uzrok je raznih bolesti, hitna pomoć se skoro nikad ne zove, čak i gde je redovno da se ljudi onesveste na poslu, a možemo za kraj da dodamo i fizičko i psihičko nasilje, uhođenje i pretnje od strane poslodavaca.</w:t>
      </w:r>
    </w:p>
    <w:p>
      <w:r>
        <w:t>Stanje u drugim sektorima ekonomije nije ništa bolje nego u automobilskoj industriji. Na primer, rudari koji imaju izuzetno težak i opasan posao, su u kompaniji Ziđin, koja je najprofitabilnija kompanija [2] u celoj Srbiji, plaćeni 113.000 dinara (medijalna plata u Boru [3]), što znači da rudari skraćuju sebi život za deset godina [4], samo da bi imali jedva 30.000 dinara veću platu nego prosečan radnik u fabrici. Drugi primer su rudari zaposleni u EPS-u, čija je osnovna plata 63.000 dinara, a sa dodacima (prekovremeni rad, noćni rad, smenski rad, ne uzimanje bolovanja itd.) u retkim slučajevima jedva dobacuje do 120.00 dinara. Dakle čak i ovi bolje plaćeni radnici daju veliku većinu svojih prihoda na ishranu i stanovanje, baš kao i fabrički radnici.</w:t>
      </w:r>
    </w:p>
    <w:p>
      <w:r>
        <w:t>Takođe treba i da obratimo pažnju i na stambeno pitanje koje toliko muči [5] mlađe generacije radnika. Čak 46,6% radnika smatra da ih znatno opterećuju troškovi stanovanja. Najveći broj radnika živi u stanovima koji su stariji od 50 godina [6], a čak 80% stanovništva želi da promeni svoje stambene prilike, ali ne može iz finansijskih razloga [7]. Stanovi su postali toliko skupi da prema Nacrtu stambene strategije 2020-2030 samo 10 odsto stanovnika u Srbiji moze da priušti stan [8].</w:t>
      </w:r>
    </w:p>
    <w:p>
      <w:r>
        <w:t>Možemo zaključiti da su radnici u Srbiji, kao i bilo gde na svetu, u potlačenom položaju.</w:t>
      </w:r>
    </w:p>
    <w:p>
      <w:pPr>
        <w:pStyle w:val="Heading2"/>
      </w:pPr>
      <w:r>
        <w:t>Kratka istorija ovogodišnjeg zatvaranja fabrika</w:t>
      </w:r>
    </w:p>
    <w:p>
      <w:r>
        <w:t>Razlog zatvaranja radnih mesta je jednostavan - pad profita. Pošto je Srbija uvoznica kapitala to znači da je privreda vrlo osetljiva na bilo kakve međunarodne šokove i konkurenciju. Najveći investitori u Srbiji su zapadni kapitalistički karteli koji u našoj zemlji gube u tržišnoj borbi protiv Kineskih kartela. Plastičan primer je otvaranje kineskih fabrika [9] neposredno nakon zatvaranja radnih mesta nemačkog, korejskog i danskog kapitala.</w:t>
      </w:r>
    </w:p>
    <w:p>
      <w:r>
        <w:t>Srbija je od kraja prošle godine do danas videla gašenje ogromne količine fabrika i to najviše na jugu zemlje gde je radna snaga jeftinija nego na severu. Većina zatvorenih fabrika je proizvodila za automobilsku ili tekstilnu industriju.</w:t>
      </w:r>
    </w:p>
    <w:p>
      <w:r>
        <w:t>U samo prva dva meseca 2025. godine vidimo da je skoro deset hiljada radnika izgubilo svoja radna mesta (Jura, Aptiv, Dzonson Elektrik, Beneton) o čemu smo već pisali [10]. Dalja otpuštanja [11] najavljena su u poslednih par meseci u fabrikama Leoni u Malošištu kod Niša, gde će skoro dve hiljade radnika ostati bez posla, Dzinsi gde će sedamsto radnika izgubiti radna mesta, Tigar AD koji otpušta više od petsto svojih radnika [12]. Objavljeni su i su interni dokumenti u Maksiju [13] koji takođe najavljuju zatvaranje desetina prodavnica što će dovesti do stotina, ako ne i hiljada, otkaza. Ne možemo da za kraj ne spomenemo fabrike Drakslmajer i Kentaur, koje će svojim gašenjem ostaviti više od dve hiljade i trista radnika bez posla [14]. Ako sumiramo sve ove brojke, skoro dvadeset hiljada radnika će izgubiti radna mesta do kraja godine, a to je samo početak ove nove krize.</w:t>
      </w:r>
    </w:p>
    <w:p>
      <w:r>
        <w:t>Svakako automobilska i tekstilna industrija nisu bile jedine koje su osetile trenutnu krizu. Možemo da pogledamo razne privatizacije [15] državnih preduzeća,  raskidanje starih i gubljenje novih ugovora [16] zbog manjka profita kao i produženje radnog vremena u, na primer, domovima zdravlja [17].</w:t>
      </w:r>
    </w:p>
    <w:p>
      <w:pPr>
        <w:pStyle w:val="Heading2"/>
      </w:pPr>
      <w:r>
        <w:t>Reakcije radnika na krizu</w:t>
      </w:r>
    </w:p>
    <w:p>
      <w:r>
        <w:t>Kao reakciju na gubitak posla, smanjenje plata direktno ili kroz povećanje cena osnovnih dobra poput hrane ili stanovanja, produženje radnog dana, povećanje inteziteta rada, privatizacije, pa čak i na fizičko nasilje, radnici su organizovali razne proteste, štrajkove i obustave rada.</w:t>
      </w:r>
    </w:p>
    <w:p>
      <w:r>
        <w:t>Od početka godine, štrajkovi i protesti odigrali [18] su se u obrazovnim institucijama [19], Apoteci Beograd, GSP Beograd, Yura korporaciji, Leda MM, Imlek, Tigar AD [20], Elradu [21], Lasti [22], Ziđin koperu [23]. Takođe, moramo navesti i mogući protest čak hiljadu i četristo radnika preduzeća “Đerdap Usluga”, koji planiraju da dođu u Beograd sa svojim porodicama ako im vlada ne pomogne sa rešenjem problema ugovora između njihove firme i EPS. Problema zbog koga su maltene bez posla [16]. Ovi primeri su samo medijski ispraćeni štrajkovi i obustave rada, dok ih u realnosti ima mnogo više. Čak su i “žuti” sindikati (radnički naziv za sindikate koji su usko povezani sa kapitalistima) pretili da će organizovati masovne štrajkove ako vladajuća kapitalistička garnitura ne reaguje na trenutno rastući bes i tegobe radništva.</w:t>
      </w:r>
    </w:p>
    <w:p>
      <w:pPr>
        <w:pStyle w:val="Heading1"/>
      </w:pPr>
      <w:r>
        <w:t>Zaključak</w:t>
      </w:r>
    </w:p>
    <w:p>
      <w:r>
        <w:t>Krize su neminovne pod kapitalističkom tržišnom anarhijom. One su najplastičniji i najbolji praktični primer koji pokazuje na delu protivrečne interese rada i kapitala. Radnički pokret se polako nazire i neminovno vodi ka sve svesnijoj organizovanoj borbi radnika za svoja prava. Posao komunista je da spuštaju nauku socijalizma u radničke mase, da im pokažu da obična sindikalna borba, koliko god da je trenutno neminovna i potrebna, neće rešiti njihove probleme, i da samo socijalizam, a ne reformizam, može da reši protivrečnost između kapitala i rada.</w:t>
      </w:r>
    </w:p>
    <w:p>
      <w:pPr>
        <w:pStyle w:val="Heading2"/>
      </w:pPr>
      <w:r>
        <w:t>Izvori</w:t>
      </w:r>
    </w:p>
    <w:p>
      <w:r>
        <w:t xml:space="preserve">[1] cpe.org.rs - </w:t>
      </w:r>
      <w:hyperlink r:id="rId11">
        <w:r>
          <w:rPr>
            <w:color w:val="0000FF"/>
            <w:u w:val="single"/>
          </w:rPr>
          <w:t xml:space="preserve">Položaj radnika i radnica u automobilskoj industriji u Srbiji </w:t>
        </w:r>
      </w:hyperlink>
    </w:p>
    <w:p>
      <w:r>
        <w:t xml:space="preserve">[2] kompas-info.com - </w:t>
      </w:r>
      <w:hyperlink r:id="rId12">
        <w:r>
          <w:rPr>
            <w:color w:val="0000FF"/>
            <w:u w:val="single"/>
          </w:rPr>
          <w:t>NIS i EPS među najuspešnijim u Srbiji, ali najveće profite imaju kineske firme</w:t>
        </w:r>
      </w:hyperlink>
    </w:p>
    <w:p>
      <w:r>
        <w:t xml:space="preserve">[3] istmedia.rs - </w:t>
      </w:r>
      <w:hyperlink r:id="rId13">
        <w:r>
          <w:rPr>
            <w:color w:val="0000FF"/>
            <w:u w:val="single"/>
          </w:rPr>
          <w:t>Da li ekonomski napredak u Boru znači i bolji život?</w:t>
        </w:r>
      </w:hyperlink>
      <w:r>
        <w:t xml:space="preserve"> </w:t>
      </w:r>
    </w:p>
    <w:p>
      <w:r>
        <w:t xml:space="preserve">[4] nova.rs - </w:t>
      </w:r>
      <w:hyperlink r:id="rId14">
        <w:r>
          <w:rPr>
            <w:color w:val="0000FF"/>
            <w:u w:val="single"/>
          </w:rPr>
          <w:t>Kako je Bor postao šampion u prodaji stanova i kakve Kinezi imaju veze sa tim</w:t>
        </w:r>
      </w:hyperlink>
    </w:p>
    <w:p>
      <w:r>
        <w:t xml:space="preserve">[5] novaekonomija.rs - </w:t>
      </w:r>
      <w:hyperlink r:id="rId15">
        <w:r>
          <w:rPr>
            <w:color w:val="0000FF"/>
            <w:u w:val="single"/>
          </w:rPr>
          <w:t>Istraživanje RZS o životu u Srbiji: Skoro 40 odsto ljudi nema za letovanje, dosta njih nema ni za meso, većina sastavlja kraj s krajem</w:t>
        </w:r>
      </w:hyperlink>
    </w:p>
    <w:p>
      <w:r>
        <w:t xml:space="preserve">[6] biznis.rs - </w:t>
      </w:r>
      <w:hyperlink r:id="rId16">
        <w:r>
          <w:rPr>
            <w:color w:val="0000FF"/>
            <w:u w:val="single"/>
          </w:rPr>
          <w:t>Najveći broj ljudi u Srbiji živi u stanovima starim oko pola veka</w:t>
        </w:r>
      </w:hyperlink>
    </w:p>
    <w:p>
      <w:r>
        <w:t xml:space="preserve">[7] n1info.rs - </w:t>
      </w:r>
      <w:hyperlink r:id="rId17">
        <w:r>
          <w:rPr>
            <w:color w:val="0000FF"/>
            <w:u w:val="single"/>
          </w:rPr>
          <w:t xml:space="preserve">U Beogradu 80 odsto ne može da kupi ili rentira stan: Kako rešiti problem stambene politike </w:t>
        </w:r>
      </w:hyperlink>
    </w:p>
    <w:p>
      <w:r>
        <w:t xml:space="preserve">[8] bbc.com - </w:t>
      </w:r>
      <w:hyperlink r:id="rId18">
        <w:r>
          <w:rPr>
            <w:color w:val="0000FF"/>
            <w:u w:val="single"/>
          </w:rPr>
          <w:t>Srbija i siromaštvo: Socijalno stanovanje, rešenje koje stvara nove probleme</w:t>
        </w:r>
      </w:hyperlink>
    </w:p>
    <w:p>
      <w:r>
        <w:t xml:space="preserve">[9] blic.rs - </w:t>
      </w:r>
      <w:hyperlink r:id="rId19">
        <w:r>
          <w:rPr>
            <w:color w:val="0000FF"/>
            <w:u w:val="single"/>
          </w:rPr>
          <w:t>Kineski automobilski gigant Čeri razmatra otvaranje fabrike u Srbiji: Šta bi nam donela ova investicija?</w:t>
        </w:r>
      </w:hyperlink>
      <w:r>
        <w:t xml:space="preserve"> </w:t>
      </w:r>
    </w:p>
    <w:p>
      <w:r>
        <w:t xml:space="preserve">[10] rs.politsturm.com - </w:t>
      </w:r>
      <w:hyperlink r:id="rId20">
        <w:r>
          <w:rPr>
            <w:color w:val="0000FF"/>
            <w:u w:val="single"/>
          </w:rPr>
          <w:t xml:space="preserve">Hiljade radnika ostaće bez posla u Srbiji </w:t>
        </w:r>
      </w:hyperlink>
    </w:p>
    <w:p>
      <w:r>
        <w:t xml:space="preserve">[11] slobodnaevropa.org - </w:t>
      </w:r>
      <w:hyperlink r:id="rId21">
        <w:r>
          <w:rPr>
            <w:color w:val="0000FF"/>
            <w:u w:val="single"/>
          </w:rPr>
          <w:t>U Srbiji sve više zatvorenih fabrika subvencionisanih stranih kompanija</w:t>
        </w:r>
      </w:hyperlink>
    </w:p>
    <w:p>
      <w:r>
        <w:t xml:space="preserve">[12] jugmedia.rs - </w:t>
      </w:r>
      <w:hyperlink r:id="rId22">
        <w:r>
          <w:rPr>
            <w:color w:val="0000FF"/>
            <w:u w:val="single"/>
          </w:rPr>
          <w:t>Novi otkazi na jugu Srbije: I „Tigar AD“ tera radnike</w:t>
        </w:r>
      </w:hyperlink>
      <w:r>
        <w:t xml:space="preserve"> </w:t>
      </w:r>
    </w:p>
    <w:p>
      <w:r>
        <w:t xml:space="preserve">[13] vreme.com - </w:t>
      </w:r>
      <w:hyperlink r:id="rId23">
        <w:r>
          <w:rPr>
            <w:color w:val="0000FF"/>
            <w:u w:val="single"/>
          </w:rPr>
          <w:t xml:space="preserve">„Vreme“ otkriva: Interni dokument najavljuje otkaze u Maksiju </w:t>
        </w:r>
      </w:hyperlink>
    </w:p>
    <w:p>
      <w:r>
        <w:t xml:space="preserve">[14] blic.rs - </w:t>
      </w:r>
      <w:hyperlink r:id="rId24">
        <w:r>
          <w:rPr>
            <w:color w:val="0000FF"/>
            <w:u w:val="single"/>
          </w:rPr>
          <w:t>Potvrđeno: Nemačka kompanija "Drekslmajer" zatvara pogon u Zrenjaninu, hiljade radnika u neizvesnosti</w:t>
        </w:r>
      </w:hyperlink>
      <w:r>
        <w:t xml:space="preserve"> </w:t>
      </w:r>
    </w:p>
    <w:p>
      <w:r>
        <w:t xml:space="preserve">[15] euronews.rs - </w:t>
      </w:r>
      <w:hyperlink r:id="rId25">
        <w:r>
          <w:rPr>
            <w:color w:val="0000FF"/>
            <w:u w:val="single"/>
          </w:rPr>
          <w:t xml:space="preserve">Planirana privatizacija sedam preduzeća u 2025. godini: Koliko ih je još na spisku i šta koči prodaju banja? </w:t>
        </w:r>
      </w:hyperlink>
    </w:p>
    <w:p>
      <w:r>
        <w:t xml:space="preserve">[16] n1info.rs - </w:t>
      </w:r>
      <w:hyperlink r:id="rId26">
        <w:r>
          <w:rPr>
            <w:color w:val="0000FF"/>
            <w:u w:val="single"/>
          </w:rPr>
          <w:t xml:space="preserve">Sindikat Nezavisnost: Ako ne dobiju odgovor od institucija 1.400 radnika "Đerdap usluga" dolazi u Beograd </w:t>
        </w:r>
      </w:hyperlink>
    </w:p>
    <w:p>
      <w:r>
        <w:t xml:space="preserve">[17] danas.rs - </w:t>
      </w:r>
      <w:hyperlink r:id="rId27">
        <w:r>
          <w:rPr>
            <w:color w:val="0000FF"/>
            <w:u w:val="single"/>
          </w:rPr>
          <w:t>Noćna smena u domovima zdravlja puko obećanje</w:t>
        </w:r>
      </w:hyperlink>
    </w:p>
    <w:p>
      <w:r>
        <w:t xml:space="preserve">[18] rs.politsturm.com - </w:t>
      </w:r>
      <w:hyperlink r:id="rId28">
        <w:r>
          <w:rPr>
            <w:color w:val="0000FF"/>
            <w:u w:val="single"/>
          </w:rPr>
          <w:t>Šire se štrajkovi po Srbiji</w:t>
        </w:r>
      </w:hyperlink>
    </w:p>
    <w:p>
      <w:r>
        <w:t xml:space="preserve">[19] slobodnaevropa.org - </w:t>
      </w:r>
      <w:hyperlink r:id="rId29">
        <w:r>
          <w:rPr>
            <w:color w:val="0000FF"/>
            <w:u w:val="single"/>
          </w:rPr>
          <w:t xml:space="preserve">Vlast u Srbiji najavljuje smanjenje plata, prosvetni radnici odgovaraju intenziviranjem protesta </w:t>
        </w:r>
      </w:hyperlink>
    </w:p>
    <w:p>
      <w:r>
        <w:t xml:space="preserve">[20] rs.politsturm.com - </w:t>
      </w:r>
      <w:hyperlink r:id="rId30">
        <w:r>
          <w:rPr>
            <w:color w:val="0000FF"/>
            <w:u w:val="single"/>
          </w:rPr>
          <w:t>Protest radnika ispred fabrike “Tigar”</w:t>
        </w:r>
      </w:hyperlink>
    </w:p>
    <w:p>
      <w:r>
        <w:t xml:space="preserve">[21] rs.politsturm.com - </w:t>
      </w:r>
      <w:hyperlink r:id="rId31">
        <w:r>
          <w:rPr>
            <w:color w:val="0000FF"/>
            <w:u w:val="single"/>
          </w:rPr>
          <w:t>Štrajk ili dogovor? O događajima u firmi Elrad</w:t>
        </w:r>
      </w:hyperlink>
    </w:p>
    <w:p>
      <w:r>
        <w:t xml:space="preserve">[22] rs.politsturm.com - </w:t>
      </w:r>
      <w:hyperlink r:id="rId32">
        <w:r>
          <w:rPr>
            <w:color w:val="0000FF"/>
            <w:u w:val="single"/>
          </w:rPr>
          <w:t>Štrajk radnika u preduzeću Lasta</w:t>
        </w:r>
      </w:hyperlink>
    </w:p>
    <w:p>
      <w:r>
        <w:t xml:space="preserve">[23] rtvbor.rs - </w:t>
      </w:r>
      <w:hyperlink r:id="rId33">
        <w:r>
          <w:rPr>
            <w:color w:val="0000FF"/>
            <w:u w:val="single"/>
          </w:rPr>
          <w:t>Protest tri sindikata zbog usklađivanja zarada u Srbija Ziđin Koperu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srbiju-potresa-kapitalisticka-kriza" TargetMode="External"/><Relationship Id="rId11" Type="http://schemas.openxmlformats.org/officeDocument/2006/relationships/hyperlink" Target="https://cpe.org.rs/wp-content/uploads/2024/06/Polozaj-radnika-i-radnica-u-automobilskoj-industriji-WEB-CPE-2024.pdf" TargetMode="External"/><Relationship Id="rId12" Type="http://schemas.openxmlformats.org/officeDocument/2006/relationships/hyperlink" Target="https://kompas-info.com/nis-i-eps-medju-najuspesnijim-u-srbiji-ali-najvece-profite-imaju-kineske-firme/" TargetMode="External"/><Relationship Id="rId13" Type="http://schemas.openxmlformats.org/officeDocument/2006/relationships/hyperlink" Target="https://istmedia.rs/da-li-ekonomski-napredak-u-boru-znaci-i-bolji-zivot/" TargetMode="External"/><Relationship Id="rId14" Type="http://schemas.openxmlformats.org/officeDocument/2006/relationships/hyperlink" Target="https://nova.rs/vesti/drustvo/kako-je-bor-postao-sampion-u-prodaji-stanova-i-kakve-kinezi-imaju-veze-sa-tim/" TargetMode="External"/><Relationship Id="rId15" Type="http://schemas.openxmlformats.org/officeDocument/2006/relationships/hyperlink" Target="https://novaekonomija.rs/vesti-iz-zemlje/kako-se-zivi-zivotni-standard-letovanje-siromastvo-rzs-meso-iznenadni-trosak" TargetMode="External"/><Relationship Id="rId16" Type="http://schemas.openxmlformats.org/officeDocument/2006/relationships/hyperlink" Target="https://biznis.rs/vesti/srbija/najveci-broj-ljudi-u-srbiji-zivi-u-stanovima-starim-oko-pola-veka/" TargetMode="External"/><Relationship Id="rId17" Type="http://schemas.openxmlformats.org/officeDocument/2006/relationships/hyperlink" Target="https://n1info.rs/vesti/u-beogradu-80-odsto-ne-moze-da-kupi-ili-rentira-stan-kako-resiti-problem-stambene-politike/" TargetMode="External"/><Relationship Id="rId18" Type="http://schemas.openxmlformats.org/officeDocument/2006/relationships/hyperlink" Target="https://www.bbc.com/serbian/lat/srbija-68406668#amp_tf=%D0%98%D0%B7%D0%B2%D0%BE%D1%80%3A%20%251%24s&amp;aoh=17594450541369&amp;referrer=https%3A%2F%2Fwww.google.com&amp;ampshare=https%3A%2F%2Fwww.bbc.com%2Fserbian%2Flat%2Fsrbija-68406668" TargetMode="External"/><Relationship Id="rId19" Type="http://schemas.openxmlformats.org/officeDocument/2006/relationships/hyperlink" Target="https://www.blic.rs/biznis/privreda/kineski-automobilski-gigant-ceri-razmatra-otvaranje-fabrike-u-srbiji-sta-bi-nam/6qhj100" TargetMode="External"/><Relationship Id="rId20" Type="http://schemas.openxmlformats.org/officeDocument/2006/relationships/hyperlink" Target="https://rs.politsturm.com/hiljade-radnika-ostace-bez-posla-u-srbiji" TargetMode="External"/><Relationship Id="rId21" Type="http://schemas.openxmlformats.org/officeDocument/2006/relationships/hyperlink" Target="https://www.slobodnaevropa.org/amp/zatvaranje-fabrika-srbija-strani-investitori/33583343.html" TargetMode="External"/><Relationship Id="rId22" Type="http://schemas.openxmlformats.org/officeDocument/2006/relationships/hyperlink" Target="https://jugmedia.rs/novi-otkazi-na-jugu-srbije-i-tigar-ad-tera-radnike/" TargetMode="External"/><Relationship Id="rId23" Type="http://schemas.openxmlformats.org/officeDocument/2006/relationships/hyperlink" Target="https://vreme.com/ekonomija/vreme-otkriva-interni-dokument-najavljuje-otkaze-u-maksiju/" TargetMode="External"/><Relationship Id="rId24" Type="http://schemas.openxmlformats.org/officeDocument/2006/relationships/hyperlink" Target="https://www.blic.rs/biznis/tech/nemacka-kompanija-drekslmajer-zatvara-pogon-u-zrenjaninu/5k95sc2" TargetMode="External"/><Relationship Id="rId25" Type="http://schemas.openxmlformats.org/officeDocument/2006/relationships/hyperlink" Target="https://www.euronews.rs/biznis/biznis-vesti/160901/sedam-preduzeca-na-spisku-privatizacije-u-srbiji-2025/vest" TargetMode="External"/><Relationship Id="rId26" Type="http://schemas.openxmlformats.org/officeDocument/2006/relationships/hyperlink" Target="https://n1info.rs/vesti/sindikat-nezavisnost-ako-ne-dobiju-odgovor-od-institucija-1400-radnika-djerdap-usluga-dolazi-u-beograd/" TargetMode="External"/><Relationship Id="rId27" Type="http://schemas.openxmlformats.org/officeDocument/2006/relationships/hyperlink" Target="https://www.danas.rs/vesti/drustvo/nocna-smena-u-domovima-zdravlja-puko-obecanje/" TargetMode="External"/><Relationship Id="rId28" Type="http://schemas.openxmlformats.org/officeDocument/2006/relationships/hyperlink" Target="https://rs.politsturm.com/sire-se-strajkovi-po-srbiji" TargetMode="External"/><Relationship Id="rId29" Type="http://schemas.openxmlformats.org/officeDocument/2006/relationships/hyperlink" Target="https://www.slobodnaevropa.org/a/prosvetni-radnici-protest-smanjenje-plata-srbija/33323392.html" TargetMode="External"/><Relationship Id="rId30" Type="http://schemas.openxmlformats.org/officeDocument/2006/relationships/hyperlink" Target="https://rs.politsturm.com/protest-radnika-ispred-fabrike-tigar" TargetMode="External"/><Relationship Id="rId31" Type="http://schemas.openxmlformats.org/officeDocument/2006/relationships/hyperlink" Target="https://rs.politsturm.com/strajk-ili-dogovor-o-dogadjajima-u-firmi-elrad" TargetMode="External"/><Relationship Id="rId32" Type="http://schemas.openxmlformats.org/officeDocument/2006/relationships/hyperlink" Target="https://rs.politsturm.com/strajk-radnika-u-preduzecu-lasta" TargetMode="External"/><Relationship Id="rId33" Type="http://schemas.openxmlformats.org/officeDocument/2006/relationships/hyperlink" Target="https://rtvbor.rs/protest-tri-sindikata-zbog-uskladjivanja-zarada-u-srbija-zidjin-kope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